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8442A" w:rsidRPr="00CB3BAE" w:rsidP="00D62AB7">
      <w:pPr>
        <w:tabs>
          <w:tab w:val="right" w:pos="9354"/>
        </w:tabs>
        <w:spacing w:after="0" w:line="240" w:lineRule="auto"/>
        <w:rPr>
          <w:rFonts w:ascii="Times New Roman" w:hAnsi="Times New Roman"/>
          <w:bCs/>
          <w:sz w:val="28"/>
          <w:szCs w:val="28"/>
        </w:rPr>
      </w:pPr>
      <w:r w:rsidRPr="00CB3BAE">
        <w:rPr>
          <w:rFonts w:ascii="Times New Roman" w:hAnsi="Times New Roman"/>
          <w:bCs/>
          <w:sz w:val="28"/>
          <w:szCs w:val="28"/>
        </w:rPr>
        <w:t>Дело №5-</w:t>
      </w:r>
      <w:r w:rsidR="00356E32">
        <w:rPr>
          <w:rFonts w:ascii="Times New Roman" w:hAnsi="Times New Roman"/>
          <w:bCs/>
          <w:sz w:val="28"/>
          <w:szCs w:val="28"/>
        </w:rPr>
        <w:t>49</w:t>
      </w:r>
      <w:r w:rsidR="009F404E">
        <w:rPr>
          <w:rFonts w:ascii="Times New Roman" w:hAnsi="Times New Roman"/>
          <w:bCs/>
          <w:sz w:val="28"/>
          <w:szCs w:val="28"/>
        </w:rPr>
        <w:t>2</w:t>
      </w:r>
      <w:r w:rsidRPr="00CB3BAE">
        <w:rPr>
          <w:rFonts w:ascii="Times New Roman" w:hAnsi="Times New Roman"/>
          <w:bCs/>
          <w:sz w:val="28"/>
          <w:szCs w:val="28"/>
        </w:rPr>
        <w:t>-110</w:t>
      </w:r>
      <w:r w:rsidR="00356E32">
        <w:rPr>
          <w:rFonts w:ascii="Times New Roman" w:hAnsi="Times New Roman"/>
          <w:bCs/>
          <w:sz w:val="28"/>
          <w:szCs w:val="28"/>
        </w:rPr>
        <w:t>2</w:t>
      </w:r>
      <w:r w:rsidRPr="00CB3BAE">
        <w:rPr>
          <w:rFonts w:ascii="Times New Roman" w:hAnsi="Times New Roman"/>
          <w:bCs/>
          <w:sz w:val="28"/>
          <w:szCs w:val="28"/>
        </w:rPr>
        <w:t>/202</w:t>
      </w:r>
      <w:r w:rsidR="00356E32">
        <w:rPr>
          <w:rFonts w:ascii="Times New Roman" w:hAnsi="Times New Roman"/>
          <w:bCs/>
          <w:sz w:val="28"/>
          <w:szCs w:val="28"/>
        </w:rPr>
        <w:t>5</w:t>
      </w:r>
      <w:r w:rsidRPr="00CB3BAE" w:rsidR="00D62AB7">
        <w:rPr>
          <w:rFonts w:ascii="Times New Roman" w:hAnsi="Times New Roman"/>
          <w:bCs/>
          <w:sz w:val="28"/>
          <w:szCs w:val="28"/>
        </w:rPr>
        <w:tab/>
        <w:t xml:space="preserve"> </w:t>
      </w:r>
    </w:p>
    <w:p w:rsidR="00E8442A" w:rsidRPr="00CB3BAE" w:rsidP="00E8442A">
      <w:pPr>
        <w:tabs>
          <w:tab w:val="center" w:pos="5031"/>
          <w:tab w:val="left" w:pos="8427"/>
          <w:tab w:val="right" w:pos="9354"/>
        </w:tabs>
        <w:spacing w:after="0" w:line="240" w:lineRule="auto"/>
        <w:rPr>
          <w:rFonts w:ascii="Times New Roman" w:hAnsi="Times New Roman"/>
          <w:bCs/>
          <w:sz w:val="28"/>
          <w:szCs w:val="28"/>
        </w:rPr>
      </w:pPr>
      <w:r w:rsidRPr="00CB3BAE">
        <w:rPr>
          <w:rFonts w:ascii="Times New Roman" w:hAnsi="Times New Roman"/>
          <w:bCs/>
          <w:sz w:val="28"/>
          <w:szCs w:val="28"/>
        </w:rPr>
        <w:t xml:space="preserve">УИД№86 </w:t>
      </w:r>
      <w:r w:rsidRPr="00CB3BAE">
        <w:rPr>
          <w:rFonts w:ascii="Times New Roman" w:hAnsi="Times New Roman"/>
          <w:bCs/>
          <w:sz w:val="28"/>
          <w:szCs w:val="28"/>
          <w:lang w:val="en-US"/>
        </w:rPr>
        <w:t>MS</w:t>
      </w:r>
      <w:r w:rsidRPr="00CB3BAE" w:rsidR="00503FA0">
        <w:rPr>
          <w:rFonts w:ascii="Times New Roman" w:hAnsi="Times New Roman"/>
          <w:bCs/>
          <w:sz w:val="28"/>
          <w:szCs w:val="28"/>
        </w:rPr>
        <w:t>007</w:t>
      </w:r>
      <w:r w:rsidR="00356E32">
        <w:rPr>
          <w:rFonts w:ascii="Times New Roman" w:hAnsi="Times New Roman"/>
          <w:bCs/>
          <w:sz w:val="28"/>
          <w:szCs w:val="28"/>
        </w:rPr>
        <w:t>4</w:t>
      </w:r>
      <w:r w:rsidRPr="00CB3BAE" w:rsidR="00503FA0">
        <w:rPr>
          <w:rFonts w:ascii="Times New Roman" w:hAnsi="Times New Roman"/>
          <w:bCs/>
          <w:sz w:val="28"/>
          <w:szCs w:val="28"/>
        </w:rPr>
        <w:t>-01-202</w:t>
      </w:r>
      <w:r w:rsidR="00356E32">
        <w:rPr>
          <w:rFonts w:ascii="Times New Roman" w:hAnsi="Times New Roman"/>
          <w:bCs/>
          <w:sz w:val="28"/>
          <w:szCs w:val="28"/>
        </w:rPr>
        <w:t>5</w:t>
      </w:r>
      <w:r w:rsidRPr="00CB3BAE" w:rsidR="00503FA0">
        <w:rPr>
          <w:rFonts w:ascii="Times New Roman" w:hAnsi="Times New Roman"/>
          <w:bCs/>
          <w:sz w:val="28"/>
          <w:szCs w:val="28"/>
        </w:rPr>
        <w:t>-00</w:t>
      </w:r>
      <w:r w:rsidRPr="00CB3BAE" w:rsidR="0077191F">
        <w:rPr>
          <w:rFonts w:ascii="Times New Roman" w:hAnsi="Times New Roman"/>
          <w:bCs/>
          <w:sz w:val="28"/>
          <w:szCs w:val="28"/>
        </w:rPr>
        <w:t>2</w:t>
      </w:r>
      <w:r w:rsidR="00356E32">
        <w:rPr>
          <w:rFonts w:ascii="Times New Roman" w:hAnsi="Times New Roman"/>
          <w:bCs/>
          <w:sz w:val="28"/>
          <w:szCs w:val="28"/>
        </w:rPr>
        <w:t>99</w:t>
      </w:r>
      <w:r w:rsidR="009F404E">
        <w:rPr>
          <w:rFonts w:ascii="Times New Roman" w:hAnsi="Times New Roman"/>
          <w:bCs/>
          <w:sz w:val="28"/>
          <w:szCs w:val="28"/>
        </w:rPr>
        <w:t>5</w:t>
      </w:r>
      <w:r w:rsidRPr="00CB3BAE">
        <w:rPr>
          <w:rFonts w:ascii="Times New Roman" w:hAnsi="Times New Roman"/>
          <w:bCs/>
          <w:sz w:val="28"/>
          <w:szCs w:val="28"/>
        </w:rPr>
        <w:t>-</w:t>
      </w:r>
      <w:r w:rsidR="009F404E">
        <w:rPr>
          <w:rFonts w:ascii="Times New Roman" w:hAnsi="Times New Roman"/>
          <w:bCs/>
          <w:sz w:val="28"/>
          <w:szCs w:val="28"/>
        </w:rPr>
        <w:t>04</w:t>
      </w:r>
    </w:p>
    <w:p w:rsidR="000A6A40" w:rsidRPr="00CB3BAE" w:rsidP="00E8442A">
      <w:pPr>
        <w:tabs>
          <w:tab w:val="right" w:pos="9354"/>
        </w:tabs>
        <w:spacing w:after="0" w:line="240" w:lineRule="auto"/>
        <w:rPr>
          <w:rFonts w:ascii="Times New Roman" w:hAnsi="Times New Roman"/>
          <w:bCs/>
          <w:sz w:val="28"/>
          <w:szCs w:val="28"/>
        </w:rPr>
      </w:pPr>
      <w:r w:rsidRPr="00CB3BAE">
        <w:rPr>
          <w:rFonts w:ascii="Times New Roman" w:hAnsi="Times New Roman"/>
          <w:bCs/>
          <w:sz w:val="28"/>
          <w:szCs w:val="28"/>
        </w:rPr>
        <w:tab/>
        <w:t xml:space="preserve"> </w:t>
      </w:r>
    </w:p>
    <w:p w:rsidR="000A6A40" w:rsidRPr="00CB3BAE" w:rsidP="000A6A40">
      <w:pPr>
        <w:tabs>
          <w:tab w:val="center" w:pos="5031"/>
          <w:tab w:val="left" w:pos="8647"/>
        </w:tabs>
        <w:spacing w:after="0" w:line="240" w:lineRule="auto"/>
        <w:ind w:firstLine="709"/>
        <w:jc w:val="center"/>
        <w:rPr>
          <w:rFonts w:ascii="Times New Roman" w:eastAsia="Times New Roman" w:hAnsi="Times New Roman"/>
          <w:sz w:val="28"/>
          <w:szCs w:val="28"/>
          <w:lang w:eastAsia="ar-SA"/>
        </w:rPr>
      </w:pPr>
      <w:r w:rsidRPr="00CB3BAE">
        <w:rPr>
          <w:rFonts w:ascii="Times New Roman" w:eastAsia="Times New Roman" w:hAnsi="Times New Roman"/>
          <w:sz w:val="28"/>
          <w:szCs w:val="28"/>
          <w:lang w:eastAsia="ar-SA"/>
        </w:rPr>
        <w:t>ПОСТАНОВЛЕНИЕ №5-</w:t>
      </w:r>
      <w:r w:rsidR="00356E32">
        <w:rPr>
          <w:rFonts w:ascii="Times New Roman" w:eastAsia="Times New Roman" w:hAnsi="Times New Roman"/>
          <w:sz w:val="28"/>
          <w:szCs w:val="28"/>
          <w:lang w:eastAsia="ar-SA"/>
        </w:rPr>
        <w:t>49</w:t>
      </w:r>
      <w:r w:rsidR="009F404E">
        <w:rPr>
          <w:rFonts w:ascii="Times New Roman" w:eastAsia="Times New Roman" w:hAnsi="Times New Roman"/>
          <w:sz w:val="28"/>
          <w:szCs w:val="28"/>
          <w:lang w:eastAsia="ar-SA"/>
        </w:rPr>
        <w:t>2</w:t>
      </w:r>
      <w:r w:rsidRPr="00CB3BAE">
        <w:rPr>
          <w:rFonts w:ascii="Times New Roman" w:eastAsia="Times New Roman" w:hAnsi="Times New Roman"/>
          <w:sz w:val="28"/>
          <w:szCs w:val="28"/>
          <w:lang w:eastAsia="ar-SA"/>
        </w:rPr>
        <w:t>-110</w:t>
      </w:r>
      <w:r w:rsidR="00356E32">
        <w:rPr>
          <w:rFonts w:ascii="Times New Roman" w:eastAsia="Times New Roman" w:hAnsi="Times New Roman"/>
          <w:sz w:val="28"/>
          <w:szCs w:val="28"/>
          <w:lang w:eastAsia="ar-SA"/>
        </w:rPr>
        <w:t>2</w:t>
      </w:r>
      <w:r w:rsidRPr="00CB3BAE">
        <w:rPr>
          <w:rFonts w:ascii="Times New Roman" w:eastAsia="Times New Roman" w:hAnsi="Times New Roman"/>
          <w:sz w:val="28"/>
          <w:szCs w:val="28"/>
          <w:lang w:eastAsia="ar-SA"/>
        </w:rPr>
        <w:t>/202</w:t>
      </w:r>
      <w:r w:rsidR="00356E32">
        <w:rPr>
          <w:rFonts w:ascii="Times New Roman" w:eastAsia="Times New Roman" w:hAnsi="Times New Roman"/>
          <w:sz w:val="28"/>
          <w:szCs w:val="28"/>
          <w:lang w:eastAsia="ar-SA"/>
        </w:rPr>
        <w:t>5</w:t>
      </w:r>
    </w:p>
    <w:p w:rsidR="000A6A40" w:rsidRPr="00CB3BAE" w:rsidP="000A6A40">
      <w:pPr>
        <w:spacing w:after="0" w:line="240" w:lineRule="auto"/>
        <w:ind w:firstLine="709"/>
        <w:jc w:val="center"/>
        <w:rPr>
          <w:rFonts w:ascii="Times New Roman" w:hAnsi="Times New Roman" w:eastAsiaTheme="minorEastAsia"/>
          <w:sz w:val="28"/>
          <w:szCs w:val="28"/>
          <w:lang w:eastAsia="ru-RU"/>
        </w:rPr>
      </w:pPr>
      <w:r w:rsidRPr="00CB3BAE">
        <w:rPr>
          <w:rFonts w:ascii="Times New Roman" w:hAnsi="Times New Roman"/>
          <w:sz w:val="28"/>
          <w:szCs w:val="28"/>
        </w:rPr>
        <w:t>о назначении административного наказания</w:t>
      </w:r>
    </w:p>
    <w:p w:rsidR="000A6A40" w:rsidRPr="00CB3BAE" w:rsidP="000A6A40">
      <w:pPr>
        <w:spacing w:after="0" w:line="240" w:lineRule="auto"/>
        <w:ind w:firstLine="709"/>
        <w:jc w:val="center"/>
        <w:rPr>
          <w:rFonts w:ascii="Times New Roman" w:hAnsi="Times New Roman"/>
          <w:sz w:val="28"/>
          <w:szCs w:val="28"/>
        </w:rPr>
      </w:pPr>
    </w:p>
    <w:p w:rsidR="000A6A40" w:rsidRPr="00CB3BAE" w:rsidP="000A6A40">
      <w:pPr>
        <w:spacing w:after="0" w:line="240" w:lineRule="auto"/>
        <w:jc w:val="center"/>
        <w:rPr>
          <w:rFonts w:ascii="Times New Roman" w:hAnsi="Times New Roman" w:eastAsiaTheme="minorEastAsia"/>
          <w:sz w:val="28"/>
          <w:szCs w:val="28"/>
          <w:lang w:eastAsia="ru-RU"/>
        </w:rPr>
      </w:pPr>
      <w:r>
        <w:rPr>
          <w:rFonts w:ascii="Times New Roman" w:hAnsi="Times New Roman"/>
          <w:sz w:val="28"/>
          <w:szCs w:val="28"/>
        </w:rPr>
        <w:t>19 августа</w:t>
      </w:r>
      <w:r w:rsidRPr="00CB3BAE">
        <w:rPr>
          <w:rFonts w:ascii="Times New Roman" w:hAnsi="Times New Roman"/>
          <w:sz w:val="28"/>
          <w:szCs w:val="28"/>
        </w:rPr>
        <w:t xml:space="preserve"> 202</w:t>
      </w:r>
      <w:r>
        <w:rPr>
          <w:rFonts w:ascii="Times New Roman" w:hAnsi="Times New Roman"/>
          <w:sz w:val="28"/>
          <w:szCs w:val="28"/>
        </w:rPr>
        <w:t>5</w:t>
      </w:r>
      <w:r w:rsidRPr="00CB3BAE">
        <w:rPr>
          <w:rFonts w:ascii="Times New Roman" w:hAnsi="Times New Roman"/>
          <w:sz w:val="28"/>
          <w:szCs w:val="28"/>
        </w:rPr>
        <w:t xml:space="preserve"> года</w:t>
      </w:r>
      <w:r w:rsidRPr="00CB3BAE">
        <w:rPr>
          <w:rFonts w:ascii="Times New Roman" w:hAnsi="Times New Roman"/>
          <w:sz w:val="28"/>
          <w:szCs w:val="28"/>
        </w:rPr>
        <w:tab/>
      </w:r>
      <w:r w:rsidRPr="00CB3BAE">
        <w:rPr>
          <w:rFonts w:ascii="Times New Roman" w:hAnsi="Times New Roman"/>
          <w:sz w:val="28"/>
          <w:szCs w:val="28"/>
        </w:rPr>
        <w:tab/>
      </w:r>
      <w:r w:rsidRPr="00CB3BAE">
        <w:rPr>
          <w:rFonts w:ascii="Times New Roman" w:hAnsi="Times New Roman"/>
          <w:sz w:val="28"/>
          <w:szCs w:val="28"/>
        </w:rPr>
        <w:tab/>
      </w:r>
      <w:r w:rsidRPr="00CB3BAE">
        <w:rPr>
          <w:rFonts w:ascii="Times New Roman" w:hAnsi="Times New Roman"/>
          <w:sz w:val="28"/>
          <w:szCs w:val="28"/>
        </w:rPr>
        <w:tab/>
      </w:r>
      <w:r w:rsidRPr="00CB3BAE">
        <w:rPr>
          <w:rFonts w:ascii="Times New Roman" w:hAnsi="Times New Roman"/>
          <w:sz w:val="28"/>
          <w:szCs w:val="28"/>
        </w:rPr>
        <w:tab/>
      </w:r>
      <w:r w:rsidRPr="00CB3BAE">
        <w:rPr>
          <w:rFonts w:ascii="Times New Roman" w:hAnsi="Times New Roman"/>
          <w:sz w:val="28"/>
          <w:szCs w:val="28"/>
        </w:rPr>
        <w:tab/>
      </w:r>
      <w:r w:rsidRPr="00CB3BAE">
        <w:rPr>
          <w:rFonts w:ascii="Times New Roman" w:hAnsi="Times New Roman"/>
          <w:sz w:val="28"/>
          <w:szCs w:val="28"/>
        </w:rPr>
        <w:tab/>
        <w:t xml:space="preserve">   г. Советский</w:t>
      </w:r>
    </w:p>
    <w:p w:rsidR="00780F32" w:rsidRPr="00CB3BAE" w:rsidP="000A6A40">
      <w:pPr>
        <w:spacing w:after="0" w:line="240" w:lineRule="auto"/>
        <w:ind w:firstLine="708"/>
        <w:jc w:val="both"/>
        <w:rPr>
          <w:rFonts w:ascii="Times New Roman" w:hAnsi="Times New Roman"/>
          <w:sz w:val="28"/>
          <w:szCs w:val="28"/>
        </w:rPr>
      </w:pPr>
    </w:p>
    <w:p w:rsidR="00E40048" w:rsidRPr="00CB3BAE" w:rsidP="00E40048">
      <w:pPr>
        <w:spacing w:after="0" w:line="240" w:lineRule="auto"/>
        <w:ind w:firstLine="708"/>
        <w:jc w:val="both"/>
        <w:rPr>
          <w:rFonts w:ascii="Times New Roman" w:hAnsi="Times New Roman"/>
          <w:sz w:val="28"/>
          <w:szCs w:val="28"/>
        </w:rPr>
      </w:pPr>
      <w:r w:rsidRPr="00CB3BAE">
        <w:rPr>
          <w:rFonts w:ascii="Times New Roman" w:hAnsi="Times New Roman"/>
          <w:sz w:val="28"/>
          <w:szCs w:val="28"/>
        </w:rPr>
        <w:t>Мировой судья судебного участка № 2 Советского судебного района Ханты-Мансийского автономного округа – Югры Воробьева А.В., находящийся по адресу: ул. Ярославская, 2А г. Советский Ханты-Мансийского автономного округа – Югры,</w:t>
      </w:r>
    </w:p>
    <w:p w:rsidR="000A6A40" w:rsidRPr="00CB3BAE" w:rsidP="00E40048">
      <w:pPr>
        <w:suppressAutoHyphens/>
        <w:spacing w:after="0" w:line="240" w:lineRule="auto"/>
        <w:ind w:firstLine="708"/>
        <w:jc w:val="both"/>
        <w:rPr>
          <w:rFonts w:ascii="Times New Roman" w:hAnsi="Times New Roman"/>
          <w:sz w:val="28"/>
          <w:szCs w:val="28"/>
        </w:rPr>
      </w:pPr>
      <w:r w:rsidRPr="00CB3BAE">
        <w:rPr>
          <w:rFonts w:ascii="Times New Roman" w:hAnsi="Times New Roman"/>
          <w:sz w:val="28"/>
          <w:szCs w:val="28"/>
        </w:rPr>
        <w:t>рассмотрев в открытом судебном заседании дело об административном правонарушении, предусмотренном ст. 15.5 Кодекса Российской Федерации об административных правонарушениях в отношении</w:t>
      </w:r>
    </w:p>
    <w:p w:rsidR="00DF52F1" w:rsidRPr="00CB3BAE" w:rsidP="000A6A40">
      <w:pPr>
        <w:suppressAutoHyphens/>
        <w:spacing w:after="0" w:line="240" w:lineRule="auto"/>
        <w:ind w:left="567"/>
        <w:jc w:val="both"/>
        <w:rPr>
          <w:rFonts w:ascii="Times New Roman" w:hAnsi="Times New Roman"/>
          <w:sz w:val="28"/>
          <w:szCs w:val="28"/>
        </w:rPr>
      </w:pPr>
    </w:p>
    <w:p w:rsidR="00C5785F" w:rsidRPr="00CB3BAE" w:rsidP="00410732">
      <w:pPr>
        <w:spacing w:after="0" w:line="240" w:lineRule="auto"/>
        <w:ind w:left="851"/>
        <w:jc w:val="both"/>
        <w:rPr>
          <w:rFonts w:ascii="Times New Roman" w:hAnsi="Times New Roman"/>
          <w:sz w:val="28"/>
          <w:szCs w:val="28"/>
        </w:rPr>
      </w:pPr>
      <w:r w:rsidRPr="00CB3BAE">
        <w:rPr>
          <w:rFonts w:ascii="Times New Roman" w:hAnsi="Times New Roman"/>
          <w:sz w:val="28"/>
          <w:szCs w:val="28"/>
        </w:rPr>
        <w:t>должностного лица – генерального директора общества с ограниченной ответственностью «</w:t>
      </w:r>
      <w:r w:rsidR="00356E32">
        <w:rPr>
          <w:rFonts w:ascii="Times New Roman" w:hAnsi="Times New Roman"/>
          <w:sz w:val="28"/>
          <w:szCs w:val="28"/>
        </w:rPr>
        <w:t>Комплекс Систем» Панкратова Д</w:t>
      </w:r>
      <w:r w:rsidR="00B55EF6">
        <w:rPr>
          <w:rFonts w:ascii="Times New Roman" w:hAnsi="Times New Roman"/>
          <w:sz w:val="28"/>
          <w:szCs w:val="28"/>
        </w:rPr>
        <w:t>.</w:t>
      </w:r>
      <w:r w:rsidR="00356E32">
        <w:rPr>
          <w:rFonts w:ascii="Times New Roman" w:hAnsi="Times New Roman"/>
          <w:sz w:val="28"/>
          <w:szCs w:val="28"/>
        </w:rPr>
        <w:t>В</w:t>
      </w:r>
      <w:r w:rsidR="00B55EF6">
        <w:rPr>
          <w:rFonts w:ascii="Times New Roman" w:hAnsi="Times New Roman"/>
          <w:sz w:val="28"/>
          <w:szCs w:val="28"/>
        </w:rPr>
        <w:t>.</w:t>
      </w:r>
      <w:r w:rsidRPr="00CB3BAE">
        <w:rPr>
          <w:rFonts w:ascii="Times New Roman" w:hAnsi="Times New Roman"/>
          <w:sz w:val="28"/>
          <w:szCs w:val="28"/>
        </w:rPr>
        <w:t xml:space="preserve">, </w:t>
      </w:r>
      <w:r w:rsidR="00B55EF6">
        <w:rPr>
          <w:rFonts w:ascii="Times New Roman" w:hAnsi="Times New Roman"/>
          <w:sz w:val="28"/>
          <w:szCs w:val="28"/>
        </w:rPr>
        <w:t>*</w:t>
      </w:r>
      <w:r w:rsidRPr="00CB3BAE">
        <w:rPr>
          <w:rFonts w:ascii="Times New Roman" w:hAnsi="Times New Roman"/>
          <w:sz w:val="28"/>
          <w:szCs w:val="28"/>
        </w:rPr>
        <w:t xml:space="preserve"> года рождения, уроженца </w:t>
      </w:r>
      <w:r w:rsidR="00B55EF6">
        <w:rPr>
          <w:rFonts w:ascii="Times New Roman" w:hAnsi="Times New Roman"/>
          <w:sz w:val="28"/>
          <w:szCs w:val="28"/>
        </w:rPr>
        <w:t>*</w:t>
      </w:r>
      <w:r w:rsidRPr="00CB3BAE">
        <w:rPr>
          <w:rFonts w:ascii="Times New Roman" w:hAnsi="Times New Roman"/>
          <w:sz w:val="28"/>
          <w:szCs w:val="28"/>
        </w:rPr>
        <w:t xml:space="preserve">, зарегистрированного и проживающего по адресу: </w:t>
      </w:r>
      <w:r w:rsidR="00B55EF6">
        <w:rPr>
          <w:rFonts w:ascii="Times New Roman" w:hAnsi="Times New Roman"/>
          <w:sz w:val="28"/>
          <w:szCs w:val="28"/>
        </w:rPr>
        <w:t>*</w:t>
      </w:r>
      <w:r w:rsidR="00356E32">
        <w:rPr>
          <w:rFonts w:ascii="Times New Roman" w:hAnsi="Times New Roman"/>
          <w:sz w:val="28"/>
          <w:szCs w:val="28"/>
        </w:rPr>
        <w:t>,</w:t>
      </w:r>
    </w:p>
    <w:p w:rsidR="003D3AE3" w:rsidRPr="00CB3BAE" w:rsidP="003D3AE3">
      <w:pPr>
        <w:widowControl w:val="0"/>
        <w:autoSpaceDE w:val="0"/>
        <w:autoSpaceDN w:val="0"/>
        <w:adjustRightInd w:val="0"/>
        <w:spacing w:after="0" w:line="240" w:lineRule="auto"/>
        <w:ind w:left="567"/>
        <w:jc w:val="both"/>
        <w:rPr>
          <w:rFonts w:ascii="Times New Roman" w:hAnsi="Times New Roman"/>
          <w:bCs/>
          <w:sz w:val="28"/>
          <w:szCs w:val="28"/>
        </w:rPr>
      </w:pPr>
    </w:p>
    <w:p w:rsidR="00220565" w:rsidRPr="00CB3BAE">
      <w:pPr>
        <w:tabs>
          <w:tab w:val="left" w:pos="709"/>
        </w:tabs>
        <w:spacing w:after="0" w:line="240" w:lineRule="auto"/>
        <w:jc w:val="center"/>
        <w:rPr>
          <w:rFonts w:ascii="Times New Roman" w:hAnsi="Times New Roman"/>
          <w:bCs/>
          <w:sz w:val="28"/>
          <w:szCs w:val="28"/>
        </w:rPr>
      </w:pPr>
      <w:r w:rsidRPr="00CB3BAE">
        <w:rPr>
          <w:rFonts w:ascii="Times New Roman" w:hAnsi="Times New Roman"/>
          <w:bCs/>
          <w:sz w:val="28"/>
          <w:szCs w:val="28"/>
        </w:rPr>
        <w:t>УСТАНОВИЛ:</w:t>
      </w:r>
    </w:p>
    <w:p w:rsidR="00410732" w:rsidP="004E5EA1">
      <w:pPr>
        <w:autoSpaceDE w:val="0"/>
        <w:autoSpaceDN w:val="0"/>
        <w:adjustRightInd w:val="0"/>
        <w:spacing w:after="0" w:line="240" w:lineRule="auto"/>
        <w:ind w:firstLine="709"/>
        <w:jc w:val="both"/>
        <w:rPr>
          <w:rFonts w:ascii="Times New Roman" w:hAnsi="Times New Roman"/>
          <w:bCs/>
          <w:sz w:val="28"/>
          <w:szCs w:val="28"/>
        </w:rPr>
      </w:pPr>
    </w:p>
    <w:p w:rsidR="009F404E" w:rsidP="009F404E">
      <w:pPr>
        <w:autoSpaceDE w:val="0"/>
        <w:autoSpaceDN w:val="0"/>
        <w:adjustRightInd w:val="0"/>
        <w:spacing w:after="0" w:line="240" w:lineRule="auto"/>
        <w:ind w:firstLine="709"/>
        <w:jc w:val="both"/>
        <w:rPr>
          <w:rFonts w:ascii="Times New Roman" w:hAnsi="Times New Roman"/>
          <w:sz w:val="28"/>
          <w:szCs w:val="28"/>
        </w:rPr>
      </w:pPr>
      <w:r w:rsidRPr="00CB3BAE">
        <w:rPr>
          <w:rFonts w:ascii="Times New Roman" w:hAnsi="Times New Roman"/>
          <w:sz w:val="28"/>
          <w:szCs w:val="28"/>
        </w:rPr>
        <w:t xml:space="preserve">26 </w:t>
      </w:r>
      <w:r>
        <w:rPr>
          <w:rFonts w:ascii="Times New Roman" w:hAnsi="Times New Roman"/>
          <w:sz w:val="28"/>
          <w:szCs w:val="28"/>
        </w:rPr>
        <w:t>марта</w:t>
      </w:r>
      <w:r w:rsidRPr="00CB3BAE">
        <w:rPr>
          <w:rFonts w:ascii="Times New Roman" w:hAnsi="Times New Roman"/>
          <w:sz w:val="28"/>
          <w:szCs w:val="28"/>
        </w:rPr>
        <w:t xml:space="preserve"> 202</w:t>
      </w:r>
      <w:r w:rsidR="00356E32">
        <w:rPr>
          <w:rFonts w:ascii="Times New Roman" w:hAnsi="Times New Roman"/>
          <w:sz w:val="28"/>
          <w:szCs w:val="28"/>
        </w:rPr>
        <w:t>5</w:t>
      </w:r>
      <w:r w:rsidRPr="00CB3BAE">
        <w:rPr>
          <w:rFonts w:ascii="Times New Roman" w:hAnsi="Times New Roman"/>
          <w:sz w:val="28"/>
          <w:szCs w:val="28"/>
        </w:rPr>
        <w:t xml:space="preserve"> года должностное лицо – генеральный директор </w:t>
      </w:r>
      <w:r w:rsidR="00356E32">
        <w:rPr>
          <w:rFonts w:ascii="Times New Roman" w:hAnsi="Times New Roman"/>
          <w:sz w:val="28"/>
          <w:szCs w:val="28"/>
        </w:rPr>
        <w:t>общества с ограниченной ответственностью «Комплекс Систем» (далее ООО «Комплекс Систем») Панкратов Д.В.</w:t>
      </w:r>
      <w:r w:rsidRPr="00CB3BAE">
        <w:rPr>
          <w:rFonts w:ascii="Times New Roman" w:hAnsi="Times New Roman"/>
          <w:sz w:val="28"/>
          <w:szCs w:val="28"/>
        </w:rPr>
        <w:t xml:space="preserve">, находясь по адресу: </w:t>
      </w:r>
      <w:r w:rsidR="00B55EF6">
        <w:rPr>
          <w:rFonts w:ascii="Times New Roman" w:hAnsi="Times New Roman"/>
          <w:sz w:val="28"/>
          <w:szCs w:val="28"/>
        </w:rPr>
        <w:t>*</w:t>
      </w:r>
      <w:r w:rsidRPr="00CB3BAE" w:rsidR="0069746D">
        <w:rPr>
          <w:rFonts w:ascii="Times New Roman" w:hAnsi="Times New Roman"/>
          <w:sz w:val="28"/>
          <w:szCs w:val="28"/>
        </w:rPr>
        <w:t xml:space="preserve">, </w:t>
      </w:r>
      <w:r>
        <w:rPr>
          <w:rFonts w:ascii="Times New Roman" w:hAnsi="Times New Roman"/>
          <w:sz w:val="28"/>
          <w:szCs w:val="28"/>
        </w:rPr>
        <w:t xml:space="preserve">нарушил установленные законодательством о налогах и сборах сроки представления налоговой декларации в налоговый орган по месту учета, а именно в нарушение п. 1 ст. 23, п. 4 ст. 289 Налогового кодекса Российской Федерации не представил в Межрайонную Инспекцию ФНС России № 2 по ХМАО – Югре (г. </w:t>
      </w:r>
      <w:r>
        <w:rPr>
          <w:rFonts w:ascii="Times New Roman" w:hAnsi="Times New Roman"/>
          <w:sz w:val="28"/>
          <w:szCs w:val="28"/>
        </w:rPr>
        <w:t>Югорск</w:t>
      </w:r>
      <w:r>
        <w:rPr>
          <w:rFonts w:ascii="Times New Roman" w:hAnsi="Times New Roman"/>
          <w:sz w:val="28"/>
          <w:szCs w:val="28"/>
        </w:rPr>
        <w:t>) налоговую декларацию по налогу на прибыль организации за 12 месяцев 2024 года, которую следовало представить не позднее 25 марта 2025 года, то есть совершил административное правонарушение, предусмотренное ст. 15.5 Кодекса Российской Федерации об административных правонарушениях.</w:t>
      </w:r>
    </w:p>
    <w:p w:rsidR="007D1F7C" w:rsidRPr="008477A7" w:rsidP="007D1F7C">
      <w:pPr>
        <w:tabs>
          <w:tab w:val="left" w:pos="709"/>
          <w:tab w:val="left" w:pos="7012"/>
        </w:tabs>
        <w:spacing w:after="0" w:line="240" w:lineRule="auto"/>
        <w:ind w:firstLine="567"/>
        <w:jc w:val="both"/>
        <w:rPr>
          <w:rFonts w:ascii="Times New Roman" w:hAnsi="Times New Roman"/>
          <w:sz w:val="28"/>
          <w:szCs w:val="28"/>
          <w:lang w:eastAsia="ar-SA"/>
        </w:rPr>
      </w:pPr>
      <w:r w:rsidRPr="008477A7">
        <w:rPr>
          <w:rFonts w:ascii="Times New Roman" w:hAnsi="Times New Roman"/>
          <w:sz w:val="28"/>
          <w:szCs w:val="28"/>
        </w:rPr>
        <w:tab/>
        <w:t>В судебное засе</w:t>
      </w:r>
      <w:r>
        <w:rPr>
          <w:rFonts w:ascii="Times New Roman" w:hAnsi="Times New Roman"/>
          <w:sz w:val="28"/>
          <w:szCs w:val="28"/>
        </w:rPr>
        <w:t xml:space="preserve">дание Панкратов Д.В. не явился, о месте и времени рассмотрения извещен надлежащим образом, причины неявки не известны, ходатайств об отложении рассмотрения дела не заявлено, </w:t>
      </w:r>
      <w:r w:rsidRPr="008477A7">
        <w:rPr>
          <w:rFonts w:ascii="Times New Roman" w:hAnsi="Times New Roman"/>
          <w:sz w:val="28"/>
          <w:szCs w:val="28"/>
        </w:rPr>
        <w:t>в связи с чем мировой судья считает возможным рассмотреть дело в отсутствие Панкратова Д.В.</w:t>
      </w:r>
    </w:p>
    <w:p w:rsidR="00930627" w:rsidRPr="00CB3BAE" w:rsidP="00503FA0">
      <w:pPr>
        <w:tabs>
          <w:tab w:val="left" w:pos="709"/>
        </w:tabs>
        <w:spacing w:after="0" w:line="240" w:lineRule="auto"/>
        <w:ind w:firstLine="567"/>
        <w:jc w:val="both"/>
        <w:rPr>
          <w:rFonts w:ascii="Times New Roman" w:hAnsi="Times New Roman"/>
          <w:sz w:val="28"/>
          <w:szCs w:val="28"/>
        </w:rPr>
      </w:pPr>
      <w:r>
        <w:rPr>
          <w:rFonts w:ascii="Times New Roman" w:hAnsi="Times New Roman"/>
          <w:sz w:val="28"/>
          <w:szCs w:val="28"/>
        </w:rPr>
        <w:t>И</w:t>
      </w:r>
      <w:r w:rsidRPr="00CB3BAE">
        <w:rPr>
          <w:rFonts w:ascii="Times New Roman" w:hAnsi="Times New Roman"/>
          <w:sz w:val="28"/>
          <w:szCs w:val="28"/>
        </w:rPr>
        <w:t>сследовав представленные материалы дела, мировой судья приходит к следующему.</w:t>
      </w:r>
    </w:p>
    <w:p w:rsidR="009F404E" w:rsidP="009F404E">
      <w:pPr>
        <w:tabs>
          <w:tab w:val="left" w:pos="709"/>
        </w:tabs>
        <w:spacing w:after="0" w:line="240" w:lineRule="auto"/>
        <w:ind w:firstLine="567"/>
        <w:jc w:val="both"/>
        <w:rPr>
          <w:rFonts w:ascii="Times New Roman" w:hAnsi="Times New Roman"/>
          <w:sz w:val="28"/>
          <w:szCs w:val="28"/>
        </w:rPr>
      </w:pPr>
      <w:r>
        <w:rPr>
          <w:rFonts w:ascii="Times New Roman" w:hAnsi="Times New Roman"/>
          <w:sz w:val="28"/>
          <w:szCs w:val="28"/>
        </w:rPr>
        <w:t>В силу ст. 15.5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9F404E" w:rsidP="009F404E">
      <w:pPr>
        <w:spacing w:after="0" w:line="240" w:lineRule="auto"/>
        <w:ind w:firstLine="709"/>
        <w:jc w:val="both"/>
        <w:rPr>
          <w:rFonts w:ascii="Times New Roman" w:hAnsi="Times New Roman"/>
          <w:sz w:val="28"/>
          <w:szCs w:val="28"/>
        </w:rPr>
      </w:pPr>
      <w:r>
        <w:rPr>
          <w:rFonts w:ascii="Times New Roman" w:hAnsi="Times New Roman"/>
          <w:sz w:val="28"/>
          <w:szCs w:val="28"/>
        </w:rPr>
        <w:t>Согласно подп. 4 п. 1 ст.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9F404E" w:rsidP="009F404E">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п. 4 ст. 289 Налогового кодекса Российской Федерации налогоплательщики (налоговые агенты) представляют налоговые декларации (налоговые расчеты) по налогу на прибыль организации не позднее 25 марта года, следующего за истекшим налоговым периодом.</w:t>
      </w:r>
    </w:p>
    <w:p w:rsidR="00220565" w:rsidRPr="00CB3BAE">
      <w:pPr>
        <w:spacing w:after="0" w:line="240" w:lineRule="auto"/>
        <w:ind w:firstLine="709"/>
        <w:jc w:val="both"/>
        <w:rPr>
          <w:rFonts w:ascii="Times New Roman" w:hAnsi="Times New Roman"/>
          <w:sz w:val="28"/>
          <w:szCs w:val="28"/>
        </w:rPr>
      </w:pPr>
      <w:r w:rsidRPr="00CB3BAE">
        <w:rPr>
          <w:rFonts w:ascii="Times New Roman" w:hAnsi="Times New Roman"/>
          <w:sz w:val="28"/>
          <w:szCs w:val="28"/>
        </w:rPr>
        <w:t>Событие административного правонарушения и вина должностного лица –</w:t>
      </w:r>
      <w:r w:rsidRPr="00CB3BAE" w:rsidR="008F3B9B">
        <w:rPr>
          <w:rFonts w:ascii="Times New Roman" w:hAnsi="Times New Roman"/>
          <w:sz w:val="28"/>
          <w:szCs w:val="28"/>
        </w:rPr>
        <w:t xml:space="preserve"> </w:t>
      </w:r>
      <w:r w:rsidRPr="00CB3BAE" w:rsidR="00C5785F">
        <w:rPr>
          <w:rFonts w:ascii="Times New Roman" w:hAnsi="Times New Roman"/>
          <w:sz w:val="28"/>
          <w:szCs w:val="28"/>
        </w:rPr>
        <w:t xml:space="preserve">генерального директора </w:t>
      </w:r>
      <w:r w:rsidR="00356E32">
        <w:rPr>
          <w:rFonts w:ascii="Times New Roman" w:hAnsi="Times New Roman"/>
          <w:sz w:val="28"/>
          <w:szCs w:val="28"/>
        </w:rPr>
        <w:t>ООО «Комплекс Систем» Панкратова Д.В</w:t>
      </w:r>
      <w:r w:rsidRPr="00CB3BAE" w:rsidR="00E40048">
        <w:rPr>
          <w:rFonts w:ascii="Times New Roman" w:hAnsi="Times New Roman"/>
          <w:sz w:val="28"/>
          <w:szCs w:val="28"/>
        </w:rPr>
        <w:t>.,</w:t>
      </w:r>
      <w:r w:rsidRPr="00CB3BAE" w:rsidR="00503FA0">
        <w:rPr>
          <w:rFonts w:ascii="Times New Roman" w:hAnsi="Times New Roman"/>
          <w:sz w:val="28"/>
          <w:szCs w:val="28"/>
        </w:rPr>
        <w:t xml:space="preserve"> </w:t>
      </w:r>
      <w:r w:rsidRPr="00CB3BAE">
        <w:rPr>
          <w:rFonts w:ascii="Times New Roman" w:hAnsi="Times New Roman"/>
          <w:sz w:val="28"/>
          <w:szCs w:val="28"/>
        </w:rPr>
        <w:t>в его совершении подтверждаются совокупностью исследованных в судебном заседании доказательств:</w:t>
      </w:r>
    </w:p>
    <w:p w:rsidR="00220565" w:rsidRPr="00CB3BAE">
      <w:pPr>
        <w:spacing w:after="0" w:line="240" w:lineRule="auto"/>
        <w:ind w:firstLine="709"/>
        <w:jc w:val="both"/>
        <w:rPr>
          <w:rFonts w:ascii="Times New Roman" w:eastAsia="Times New Roman" w:hAnsi="Times New Roman"/>
          <w:sz w:val="28"/>
          <w:szCs w:val="28"/>
          <w:lang w:eastAsia="ru-RU"/>
        </w:rPr>
      </w:pPr>
      <w:r w:rsidRPr="00CB3BAE">
        <w:rPr>
          <w:rFonts w:ascii="Times New Roman" w:hAnsi="Times New Roman"/>
          <w:sz w:val="28"/>
          <w:szCs w:val="28"/>
        </w:rPr>
        <w:t xml:space="preserve">- </w:t>
      </w:r>
      <w:r w:rsidRPr="00CB3BAE">
        <w:rPr>
          <w:rFonts w:ascii="Times New Roman" w:eastAsia="Times New Roman" w:hAnsi="Times New Roman"/>
          <w:sz w:val="28"/>
          <w:szCs w:val="28"/>
          <w:lang w:eastAsia="ru-RU"/>
        </w:rPr>
        <w:t>протоколом об административном правонарушении №</w:t>
      </w:r>
      <w:r w:rsidR="009F404E">
        <w:rPr>
          <w:rFonts w:ascii="Times New Roman" w:eastAsia="Times New Roman" w:hAnsi="Times New Roman"/>
          <w:sz w:val="28"/>
          <w:szCs w:val="28"/>
          <w:lang w:eastAsia="ru-RU"/>
        </w:rPr>
        <w:t>1744</w:t>
      </w:r>
      <w:r w:rsidRPr="00CB3BAE" w:rsidR="00E8442A">
        <w:rPr>
          <w:rFonts w:ascii="Times New Roman" w:eastAsia="Times New Roman" w:hAnsi="Times New Roman"/>
          <w:sz w:val="28"/>
          <w:szCs w:val="28"/>
          <w:lang w:eastAsia="ru-RU"/>
        </w:rPr>
        <w:t>Ю</w:t>
      </w:r>
      <w:r w:rsidRPr="00CB3BAE" w:rsidR="0072426B">
        <w:rPr>
          <w:rFonts w:ascii="Times New Roman" w:eastAsia="Times New Roman" w:hAnsi="Times New Roman"/>
          <w:sz w:val="28"/>
          <w:szCs w:val="28"/>
          <w:lang w:eastAsia="ru-RU"/>
        </w:rPr>
        <w:t xml:space="preserve"> от</w:t>
      </w:r>
      <w:r w:rsidRPr="00CB3BAE">
        <w:rPr>
          <w:rFonts w:ascii="Times New Roman" w:eastAsia="Times New Roman" w:hAnsi="Times New Roman"/>
          <w:sz w:val="28"/>
          <w:szCs w:val="28"/>
          <w:lang w:eastAsia="ru-RU"/>
        </w:rPr>
        <w:t xml:space="preserve"> </w:t>
      </w:r>
      <w:r w:rsidR="00356E32">
        <w:rPr>
          <w:rFonts w:ascii="Times New Roman" w:eastAsia="Times New Roman" w:hAnsi="Times New Roman"/>
          <w:sz w:val="28"/>
          <w:szCs w:val="28"/>
          <w:lang w:eastAsia="ru-RU"/>
        </w:rPr>
        <w:t>07</w:t>
      </w:r>
      <w:r w:rsidRPr="00CB3BAE" w:rsidR="00C5785F">
        <w:rPr>
          <w:rFonts w:ascii="Times New Roman" w:eastAsia="Times New Roman" w:hAnsi="Times New Roman"/>
          <w:sz w:val="28"/>
          <w:szCs w:val="28"/>
          <w:lang w:eastAsia="ru-RU"/>
        </w:rPr>
        <w:t xml:space="preserve"> </w:t>
      </w:r>
      <w:r w:rsidR="00356E32">
        <w:rPr>
          <w:rFonts w:ascii="Times New Roman" w:eastAsia="Times New Roman" w:hAnsi="Times New Roman"/>
          <w:sz w:val="28"/>
          <w:szCs w:val="28"/>
          <w:lang w:eastAsia="ru-RU"/>
        </w:rPr>
        <w:t>июля</w:t>
      </w:r>
      <w:r w:rsidRPr="00CB3BAE" w:rsidR="00416242">
        <w:rPr>
          <w:rFonts w:ascii="Times New Roman" w:eastAsia="Times New Roman" w:hAnsi="Times New Roman"/>
          <w:sz w:val="28"/>
          <w:szCs w:val="28"/>
          <w:lang w:eastAsia="ru-RU"/>
        </w:rPr>
        <w:t xml:space="preserve"> </w:t>
      </w:r>
      <w:r w:rsidRPr="00CB3BAE">
        <w:rPr>
          <w:rFonts w:ascii="Times New Roman" w:eastAsia="Times New Roman" w:hAnsi="Times New Roman"/>
          <w:sz w:val="28"/>
          <w:szCs w:val="28"/>
          <w:lang w:eastAsia="ru-RU"/>
        </w:rPr>
        <w:t>20</w:t>
      </w:r>
      <w:r w:rsidRPr="00CB3BAE" w:rsidR="008F3B9B">
        <w:rPr>
          <w:rFonts w:ascii="Times New Roman" w:eastAsia="Times New Roman" w:hAnsi="Times New Roman"/>
          <w:sz w:val="28"/>
          <w:szCs w:val="28"/>
          <w:lang w:eastAsia="ru-RU"/>
        </w:rPr>
        <w:t>2</w:t>
      </w:r>
      <w:r w:rsidR="00356E32">
        <w:rPr>
          <w:rFonts w:ascii="Times New Roman" w:eastAsia="Times New Roman" w:hAnsi="Times New Roman"/>
          <w:sz w:val="28"/>
          <w:szCs w:val="28"/>
          <w:lang w:eastAsia="ru-RU"/>
        </w:rPr>
        <w:t>5</w:t>
      </w:r>
      <w:r w:rsidRPr="00CB3BAE">
        <w:rPr>
          <w:rFonts w:ascii="Times New Roman" w:eastAsia="Times New Roman" w:hAnsi="Times New Roman"/>
          <w:sz w:val="28"/>
          <w:szCs w:val="28"/>
          <w:lang w:eastAsia="ru-RU"/>
        </w:rPr>
        <w:t xml:space="preserve"> года, составленным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w:t>
      </w:r>
    </w:p>
    <w:p w:rsidR="004E5EA1" w:rsidRPr="00CB3BAE" w:rsidP="004E5EA1">
      <w:pPr>
        <w:spacing w:after="0" w:line="240" w:lineRule="auto"/>
        <w:ind w:firstLine="709"/>
        <w:jc w:val="both"/>
        <w:rPr>
          <w:rFonts w:ascii="Times New Roman" w:eastAsia="Times New Roman" w:hAnsi="Times New Roman"/>
          <w:sz w:val="28"/>
          <w:szCs w:val="28"/>
        </w:rPr>
      </w:pPr>
      <w:r w:rsidRPr="00CB3BAE">
        <w:rPr>
          <w:rFonts w:ascii="Times New Roman" w:eastAsia="Times New Roman" w:hAnsi="Times New Roman"/>
          <w:sz w:val="28"/>
          <w:szCs w:val="28"/>
        </w:rPr>
        <w:t xml:space="preserve">- копией квитанции о приеме налоговой декларации (расчета) в электронном виде, согласно которой </w:t>
      </w:r>
      <w:r w:rsidRPr="00CB3BAE">
        <w:rPr>
          <w:rFonts w:ascii="Times New Roman" w:hAnsi="Times New Roman"/>
          <w:sz w:val="28"/>
          <w:szCs w:val="28"/>
        </w:rPr>
        <w:t xml:space="preserve">налоговая декларация по налогу на прибыль организации за </w:t>
      </w:r>
      <w:r w:rsidR="009F404E">
        <w:rPr>
          <w:rFonts w:ascii="Times New Roman" w:hAnsi="Times New Roman"/>
          <w:sz w:val="28"/>
          <w:szCs w:val="28"/>
        </w:rPr>
        <w:t>12 месяцев</w:t>
      </w:r>
      <w:r w:rsidRPr="00CB3BAE">
        <w:rPr>
          <w:rFonts w:ascii="Times New Roman" w:hAnsi="Times New Roman"/>
          <w:sz w:val="28"/>
          <w:szCs w:val="28"/>
        </w:rPr>
        <w:t xml:space="preserve"> 202</w:t>
      </w:r>
      <w:r w:rsidR="009F404E">
        <w:rPr>
          <w:rFonts w:ascii="Times New Roman" w:hAnsi="Times New Roman"/>
          <w:sz w:val="28"/>
          <w:szCs w:val="28"/>
        </w:rPr>
        <w:t>4</w:t>
      </w:r>
      <w:r w:rsidRPr="00CB3BAE" w:rsidR="00503FA0">
        <w:rPr>
          <w:rFonts w:ascii="Times New Roman" w:hAnsi="Times New Roman"/>
          <w:sz w:val="28"/>
          <w:szCs w:val="28"/>
        </w:rPr>
        <w:t xml:space="preserve"> </w:t>
      </w:r>
      <w:r w:rsidRPr="00CB3BAE">
        <w:rPr>
          <w:rFonts w:ascii="Times New Roman" w:hAnsi="Times New Roman"/>
          <w:sz w:val="28"/>
          <w:szCs w:val="28"/>
        </w:rPr>
        <w:t>года</w:t>
      </w:r>
      <w:r w:rsidRPr="00CB3BAE">
        <w:rPr>
          <w:rFonts w:ascii="Times New Roman" w:eastAsia="Times New Roman" w:hAnsi="Times New Roman"/>
          <w:sz w:val="28"/>
          <w:szCs w:val="28"/>
        </w:rPr>
        <w:t xml:space="preserve"> представлена </w:t>
      </w:r>
      <w:r w:rsidR="00356E32">
        <w:rPr>
          <w:rFonts w:ascii="Times New Roman" w:hAnsi="Times New Roman"/>
          <w:sz w:val="28"/>
          <w:szCs w:val="28"/>
        </w:rPr>
        <w:t xml:space="preserve">ООО «Комплекс Систем» </w:t>
      </w:r>
      <w:r w:rsidRPr="00CB3BAE">
        <w:rPr>
          <w:rFonts w:ascii="Times New Roman" w:hAnsi="Times New Roman"/>
          <w:sz w:val="28"/>
          <w:szCs w:val="28"/>
        </w:rPr>
        <w:t xml:space="preserve">в налоговый орган </w:t>
      </w:r>
      <w:r w:rsidR="00356E32">
        <w:rPr>
          <w:rFonts w:ascii="Times New Roman" w:hAnsi="Times New Roman"/>
          <w:sz w:val="28"/>
          <w:szCs w:val="28"/>
        </w:rPr>
        <w:t xml:space="preserve">11 июня 2025 </w:t>
      </w:r>
      <w:r w:rsidRPr="00CB3BAE">
        <w:rPr>
          <w:rFonts w:ascii="Times New Roman" w:eastAsia="Times New Roman" w:hAnsi="Times New Roman"/>
          <w:sz w:val="28"/>
          <w:szCs w:val="28"/>
        </w:rPr>
        <w:t>года, то есть за пределами установленного законом срока;</w:t>
      </w:r>
    </w:p>
    <w:p w:rsidR="00C5785F" w:rsidRPr="00CB3BAE" w:rsidP="00503FA0">
      <w:pPr>
        <w:spacing w:after="0" w:line="240" w:lineRule="auto"/>
        <w:ind w:firstLine="709"/>
        <w:jc w:val="both"/>
        <w:rPr>
          <w:rFonts w:ascii="Times New Roman" w:hAnsi="Times New Roman"/>
          <w:sz w:val="28"/>
          <w:szCs w:val="28"/>
        </w:rPr>
      </w:pPr>
      <w:r w:rsidRPr="00CB3BAE">
        <w:rPr>
          <w:rFonts w:ascii="Times New Roman" w:eastAsia="Times New Roman" w:hAnsi="Times New Roman"/>
          <w:sz w:val="28"/>
          <w:szCs w:val="28"/>
        </w:rPr>
        <w:t xml:space="preserve">- выпиской из Единого государственного реестра юридических лиц от </w:t>
      </w:r>
      <w:r w:rsidR="00356E32">
        <w:rPr>
          <w:rFonts w:ascii="Times New Roman" w:eastAsia="Times New Roman" w:hAnsi="Times New Roman"/>
          <w:sz w:val="28"/>
          <w:szCs w:val="28"/>
        </w:rPr>
        <w:t>25 июня</w:t>
      </w:r>
      <w:r w:rsidRPr="00CB3BAE">
        <w:rPr>
          <w:rFonts w:ascii="Times New Roman" w:eastAsia="Times New Roman" w:hAnsi="Times New Roman"/>
          <w:sz w:val="28"/>
          <w:szCs w:val="28"/>
        </w:rPr>
        <w:t xml:space="preserve"> 202</w:t>
      </w:r>
      <w:r w:rsidR="00356E32">
        <w:rPr>
          <w:rFonts w:ascii="Times New Roman" w:eastAsia="Times New Roman" w:hAnsi="Times New Roman"/>
          <w:sz w:val="28"/>
          <w:szCs w:val="28"/>
        </w:rPr>
        <w:t>5</w:t>
      </w:r>
      <w:r w:rsidRPr="00CB3BAE">
        <w:rPr>
          <w:rFonts w:ascii="Times New Roman" w:eastAsia="Times New Roman" w:hAnsi="Times New Roman"/>
          <w:sz w:val="28"/>
          <w:szCs w:val="28"/>
        </w:rPr>
        <w:t xml:space="preserve"> года, согласно которой налоговым органом, осуществляющим учет, является </w:t>
      </w:r>
      <w:r w:rsidRPr="00CB3BAE">
        <w:rPr>
          <w:rFonts w:ascii="Times New Roman" w:hAnsi="Times New Roman"/>
          <w:sz w:val="28"/>
          <w:szCs w:val="28"/>
        </w:rPr>
        <w:t xml:space="preserve">Межрайонная инспекция ФНС России № 2 по ХМАО – Югре,  </w:t>
      </w:r>
    </w:p>
    <w:p w:rsidR="00503FA0" w:rsidRPr="00CB3BAE" w:rsidP="004A7818">
      <w:pPr>
        <w:spacing w:after="0" w:line="240" w:lineRule="auto"/>
        <w:jc w:val="both"/>
        <w:rPr>
          <w:rFonts w:ascii="Times New Roman" w:hAnsi="Times New Roman"/>
          <w:sz w:val="28"/>
          <w:szCs w:val="28"/>
        </w:rPr>
      </w:pPr>
      <w:r w:rsidRPr="00CB3BAE">
        <w:rPr>
          <w:rFonts w:ascii="Times New Roman" w:hAnsi="Times New Roman"/>
          <w:sz w:val="28"/>
          <w:szCs w:val="28"/>
        </w:rPr>
        <w:t xml:space="preserve">генеральным директором </w:t>
      </w:r>
      <w:r w:rsidR="00356E32">
        <w:rPr>
          <w:rFonts w:ascii="Times New Roman" w:hAnsi="Times New Roman"/>
          <w:sz w:val="28"/>
          <w:szCs w:val="28"/>
        </w:rPr>
        <w:t xml:space="preserve">ООО «Комплекс Систем» </w:t>
      </w:r>
      <w:r w:rsidRPr="00CB3BAE">
        <w:rPr>
          <w:rFonts w:ascii="Times New Roman" w:hAnsi="Times New Roman"/>
          <w:sz w:val="28"/>
          <w:szCs w:val="28"/>
        </w:rPr>
        <w:t xml:space="preserve">является </w:t>
      </w:r>
      <w:r w:rsidR="00356E32">
        <w:rPr>
          <w:rFonts w:ascii="Times New Roman" w:hAnsi="Times New Roman"/>
          <w:sz w:val="28"/>
          <w:szCs w:val="28"/>
        </w:rPr>
        <w:t>Панкратов Д.В</w:t>
      </w:r>
      <w:r w:rsidRPr="00CB3BAE" w:rsidR="004A7818">
        <w:rPr>
          <w:rFonts w:ascii="Times New Roman" w:hAnsi="Times New Roman"/>
          <w:sz w:val="28"/>
          <w:szCs w:val="28"/>
        </w:rPr>
        <w:t>.</w:t>
      </w:r>
    </w:p>
    <w:p w:rsidR="00220565" w:rsidRPr="00CB3BAE" w:rsidP="00E8442A">
      <w:pPr>
        <w:spacing w:after="0" w:line="240" w:lineRule="auto"/>
        <w:ind w:firstLine="709"/>
        <w:jc w:val="both"/>
        <w:rPr>
          <w:rFonts w:ascii="Times New Roman" w:eastAsia="Times New Roman" w:hAnsi="Times New Roman"/>
          <w:sz w:val="28"/>
          <w:szCs w:val="28"/>
          <w:lang w:eastAsia="ru-RU"/>
        </w:rPr>
      </w:pPr>
      <w:r w:rsidRPr="00CB3BAE">
        <w:rPr>
          <w:rFonts w:ascii="Times New Roman" w:eastAsia="Times New Roman" w:hAnsi="Times New Roman"/>
          <w:sz w:val="28"/>
          <w:szCs w:val="28"/>
          <w:lang w:eastAsia="ru-RU"/>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220565" w:rsidRPr="00CB3BAE" w:rsidP="004A7818">
      <w:pPr>
        <w:spacing w:after="0" w:line="240" w:lineRule="auto"/>
        <w:ind w:firstLine="709"/>
        <w:jc w:val="both"/>
        <w:rPr>
          <w:rFonts w:ascii="Times New Roman" w:hAnsi="Times New Roman"/>
          <w:sz w:val="28"/>
          <w:szCs w:val="28"/>
        </w:rPr>
      </w:pPr>
      <w:r w:rsidRPr="00CB3BAE">
        <w:rPr>
          <w:rFonts w:ascii="Times New Roman" w:eastAsia="Times New Roman" w:hAnsi="Times New Roman"/>
          <w:sz w:val="28"/>
          <w:szCs w:val="28"/>
          <w:lang w:eastAsia="ru-RU"/>
        </w:rPr>
        <w:t>При таких обстоятельствах, мировой судья находит вину должностного лица –</w:t>
      </w:r>
      <w:r w:rsidRPr="00CB3BAE" w:rsidR="00587E81">
        <w:rPr>
          <w:rFonts w:ascii="Times New Roman" w:eastAsia="Times New Roman" w:hAnsi="Times New Roman"/>
          <w:sz w:val="28"/>
          <w:szCs w:val="28"/>
          <w:lang w:eastAsia="ru-RU"/>
        </w:rPr>
        <w:t xml:space="preserve"> </w:t>
      </w:r>
      <w:r w:rsidRPr="00CB3BAE" w:rsidR="004A7818">
        <w:rPr>
          <w:rFonts w:ascii="Times New Roman" w:eastAsia="Times New Roman" w:hAnsi="Times New Roman"/>
          <w:sz w:val="28"/>
          <w:szCs w:val="28"/>
          <w:lang w:eastAsia="ru-RU"/>
        </w:rPr>
        <w:t xml:space="preserve">генерального директора </w:t>
      </w:r>
      <w:r w:rsidR="00356E32">
        <w:rPr>
          <w:rFonts w:ascii="Times New Roman" w:hAnsi="Times New Roman"/>
          <w:sz w:val="28"/>
          <w:szCs w:val="28"/>
        </w:rPr>
        <w:t>ООО «Комплекс Систем»</w:t>
      </w:r>
      <w:r w:rsidRPr="00356E32" w:rsidR="00356E32">
        <w:rPr>
          <w:rFonts w:ascii="Times New Roman" w:hAnsi="Times New Roman"/>
          <w:sz w:val="28"/>
          <w:szCs w:val="28"/>
        </w:rPr>
        <w:t xml:space="preserve"> </w:t>
      </w:r>
      <w:r w:rsidR="00356E32">
        <w:rPr>
          <w:rFonts w:ascii="Times New Roman" w:hAnsi="Times New Roman"/>
          <w:sz w:val="28"/>
          <w:szCs w:val="28"/>
        </w:rPr>
        <w:t>Панкратова Д.В.</w:t>
      </w:r>
      <w:r w:rsidRPr="00CB3BAE" w:rsidR="004A7818">
        <w:rPr>
          <w:rFonts w:ascii="Times New Roman" w:hAnsi="Times New Roman"/>
          <w:sz w:val="28"/>
          <w:szCs w:val="28"/>
        </w:rPr>
        <w:t xml:space="preserve"> </w:t>
      </w:r>
      <w:r w:rsidRPr="00CB3BAE">
        <w:rPr>
          <w:rFonts w:ascii="Times New Roman" w:eastAsia="Times New Roman" w:hAnsi="Times New Roman"/>
          <w:sz w:val="28"/>
          <w:szCs w:val="28"/>
          <w:lang w:eastAsia="ru-RU"/>
        </w:rPr>
        <w:t>установленной, и квалифицирует е</w:t>
      </w:r>
      <w:r w:rsidRPr="00CB3BAE" w:rsidR="00CB3BAE">
        <w:rPr>
          <w:rFonts w:ascii="Times New Roman" w:eastAsia="Times New Roman" w:hAnsi="Times New Roman"/>
          <w:sz w:val="28"/>
          <w:szCs w:val="28"/>
          <w:lang w:eastAsia="ru-RU"/>
        </w:rPr>
        <w:t>го</w:t>
      </w:r>
      <w:r w:rsidRPr="00CB3BAE">
        <w:rPr>
          <w:rFonts w:ascii="Times New Roman" w:eastAsia="Times New Roman" w:hAnsi="Times New Roman"/>
          <w:sz w:val="28"/>
          <w:szCs w:val="28"/>
          <w:lang w:eastAsia="ru-RU"/>
        </w:rPr>
        <w:t xml:space="preserve"> действия по ст. 15.5 Кодекса Российской Федерации об административных правонарушениях – нарушение установленных законодательством о налогах и сборах сроков представления налоговой декларации в налоговый орган по месту учета.</w:t>
      </w:r>
    </w:p>
    <w:p w:rsidR="00220565" w:rsidRPr="00CB3BAE">
      <w:pPr>
        <w:spacing w:after="0" w:line="240" w:lineRule="auto"/>
        <w:ind w:firstLine="709"/>
        <w:jc w:val="both"/>
        <w:rPr>
          <w:rFonts w:ascii="Times New Roman" w:eastAsia="Times New Roman" w:hAnsi="Times New Roman"/>
          <w:sz w:val="28"/>
          <w:szCs w:val="28"/>
          <w:lang w:eastAsia="ru-RU"/>
        </w:rPr>
      </w:pPr>
      <w:r w:rsidRPr="00CB3BAE">
        <w:rPr>
          <w:rFonts w:ascii="Times New Roman" w:eastAsia="Times New Roman" w:hAnsi="Times New Roman"/>
          <w:sz w:val="28"/>
          <w:szCs w:val="28"/>
          <w:lang w:eastAsia="ru-RU"/>
        </w:rPr>
        <w:t>Обстоятельств, предусмотренных ст. 4.2 Кодекса Российской Федерации об административных правонарушениях и смягчающих административную ответственность, а также обстоятельств, предусмотренных ст. 4.3 Кодекса Российской Федерации об административных правонарушениях и отягчающих административную ответственность, мировым судьей по делу не установлено.</w:t>
      </w:r>
    </w:p>
    <w:p w:rsidR="00E40048" w:rsidRPr="00CB3BAE" w:rsidP="00E40048">
      <w:pPr>
        <w:spacing w:after="0" w:line="240" w:lineRule="auto"/>
        <w:ind w:firstLine="709"/>
        <w:jc w:val="both"/>
        <w:rPr>
          <w:rFonts w:ascii="Times New Roman" w:hAnsi="Times New Roman"/>
          <w:sz w:val="28"/>
          <w:szCs w:val="28"/>
        </w:rPr>
      </w:pPr>
      <w:r w:rsidRPr="00CB3BAE">
        <w:rPr>
          <w:rFonts w:ascii="Times New Roman" w:eastAsia="Times New Roman" w:hAnsi="Times New Roman"/>
          <w:sz w:val="28"/>
          <w:szCs w:val="28"/>
          <w:lang w:eastAsia="ru-RU"/>
        </w:rPr>
        <w:t xml:space="preserve">Учитывая характер и степень общественной опасности совершенного правонарушения, личность </w:t>
      </w:r>
      <w:r w:rsidR="00356E32">
        <w:rPr>
          <w:rFonts w:ascii="Times New Roman" w:hAnsi="Times New Roman"/>
          <w:sz w:val="28"/>
          <w:szCs w:val="28"/>
        </w:rPr>
        <w:t>Панкратова Д.В</w:t>
      </w:r>
      <w:r w:rsidRPr="00CB3BAE" w:rsidR="004A7818">
        <w:rPr>
          <w:rFonts w:ascii="Times New Roman" w:hAnsi="Times New Roman"/>
          <w:sz w:val="28"/>
          <w:szCs w:val="28"/>
        </w:rPr>
        <w:t>.</w:t>
      </w:r>
      <w:r w:rsidRPr="00CB3BAE">
        <w:rPr>
          <w:rFonts w:ascii="Times New Roman" w:hAnsi="Times New Roman"/>
          <w:sz w:val="28"/>
          <w:szCs w:val="28"/>
        </w:rPr>
        <w:t xml:space="preserve">, </w:t>
      </w:r>
      <w:r w:rsidRPr="00CB3BAE">
        <w:rPr>
          <w:rFonts w:ascii="Times New Roman" w:eastAsia="Times New Roman" w:hAnsi="Times New Roman"/>
          <w:sz w:val="28"/>
          <w:szCs w:val="28"/>
          <w:lang w:eastAsia="ru-RU"/>
        </w:rPr>
        <w:t>е</w:t>
      </w:r>
      <w:r w:rsidRPr="00CB3BAE" w:rsidR="004A7818">
        <w:rPr>
          <w:rFonts w:ascii="Times New Roman" w:eastAsia="Times New Roman" w:hAnsi="Times New Roman"/>
          <w:sz w:val="28"/>
          <w:szCs w:val="28"/>
          <w:lang w:eastAsia="ru-RU"/>
        </w:rPr>
        <w:t>го</w:t>
      </w:r>
      <w:r w:rsidRPr="00CB3BAE">
        <w:rPr>
          <w:rFonts w:ascii="Times New Roman" w:eastAsia="Times New Roman" w:hAnsi="Times New Roman"/>
          <w:sz w:val="28"/>
          <w:szCs w:val="28"/>
          <w:lang w:eastAsia="ru-RU"/>
        </w:rPr>
        <w:t xml:space="preserve"> имущественное положение, отсутствие </w:t>
      </w:r>
      <w:r w:rsidRPr="00CB3BAE">
        <w:rPr>
          <w:rFonts w:ascii="Times New Roman" w:eastAsia="Times New Roman" w:hAnsi="Times New Roman"/>
          <w:sz w:val="28"/>
          <w:szCs w:val="28"/>
          <w:lang w:eastAsia="ru-RU"/>
        </w:rPr>
        <w:t>обстоятельств</w:t>
      </w:r>
      <w:r w:rsidRPr="00CB3BAE">
        <w:rPr>
          <w:rFonts w:ascii="Times New Roman" w:eastAsia="Times New Roman" w:hAnsi="Times New Roman"/>
          <w:sz w:val="28"/>
          <w:szCs w:val="28"/>
          <w:lang w:eastAsia="ru-RU"/>
        </w:rPr>
        <w:t xml:space="preserve"> смягчающих и отягчающих административную ответственность, мировой судья приходит к выводу о возможности назначения </w:t>
      </w:r>
      <w:r w:rsidR="00356E32">
        <w:rPr>
          <w:rFonts w:ascii="Times New Roman" w:hAnsi="Times New Roman"/>
          <w:sz w:val="28"/>
          <w:szCs w:val="28"/>
        </w:rPr>
        <w:t>Панкратову Д.В.</w:t>
      </w:r>
      <w:r w:rsidRPr="00CB3BAE" w:rsidR="004A7818">
        <w:rPr>
          <w:rFonts w:ascii="Times New Roman" w:hAnsi="Times New Roman"/>
          <w:sz w:val="28"/>
          <w:szCs w:val="28"/>
        </w:rPr>
        <w:t xml:space="preserve"> </w:t>
      </w:r>
      <w:r w:rsidRPr="00CB3BAE">
        <w:rPr>
          <w:rFonts w:ascii="Times New Roman" w:eastAsia="Times New Roman" w:hAnsi="Times New Roman"/>
          <w:sz w:val="28"/>
          <w:szCs w:val="28"/>
          <w:lang w:eastAsia="ru-RU"/>
        </w:rPr>
        <w:t xml:space="preserve">наказания в виде предупреждения. </w:t>
      </w:r>
    </w:p>
    <w:p w:rsidR="00220565" w:rsidRPr="00CB3BAE" w:rsidP="00E8442A">
      <w:pPr>
        <w:tabs>
          <w:tab w:val="left" w:pos="709"/>
          <w:tab w:val="left" w:pos="4410"/>
        </w:tabs>
        <w:spacing w:after="0" w:line="240" w:lineRule="auto"/>
        <w:ind w:firstLine="709"/>
        <w:jc w:val="both"/>
        <w:rPr>
          <w:rFonts w:ascii="Times New Roman" w:eastAsia="Times New Roman" w:hAnsi="Times New Roman"/>
          <w:sz w:val="28"/>
          <w:szCs w:val="28"/>
          <w:lang w:eastAsia="ru-RU"/>
        </w:rPr>
      </w:pPr>
      <w:r w:rsidRPr="00CB3BAE">
        <w:rPr>
          <w:rFonts w:ascii="Times New Roman" w:eastAsia="Times New Roman" w:hAnsi="Times New Roman"/>
          <w:sz w:val="28"/>
          <w:szCs w:val="28"/>
          <w:lang w:eastAsia="ru-RU"/>
        </w:rPr>
        <w:t>На основании изложенного и руководствуясь ст. 29.10 Кодекса Российской Федерации об административных правонарушениях, мировой судья</w:t>
      </w:r>
    </w:p>
    <w:p w:rsidR="00220565" w:rsidRPr="00CB3BAE">
      <w:pPr>
        <w:spacing w:after="0" w:line="240" w:lineRule="auto"/>
        <w:ind w:firstLine="709"/>
        <w:jc w:val="center"/>
        <w:rPr>
          <w:rFonts w:ascii="Times New Roman" w:hAnsi="Times New Roman"/>
          <w:sz w:val="28"/>
          <w:szCs w:val="28"/>
        </w:rPr>
      </w:pPr>
      <w:r w:rsidRPr="00CB3BAE">
        <w:rPr>
          <w:rFonts w:ascii="Times New Roman" w:hAnsi="Times New Roman"/>
          <w:sz w:val="28"/>
          <w:szCs w:val="28"/>
        </w:rPr>
        <w:t>ПОСТАНОВИЛ:</w:t>
      </w:r>
    </w:p>
    <w:p w:rsidR="00220565" w:rsidRPr="00CB3BAE">
      <w:pPr>
        <w:spacing w:after="0" w:line="240" w:lineRule="auto"/>
        <w:ind w:firstLine="709"/>
        <w:jc w:val="center"/>
        <w:rPr>
          <w:rFonts w:ascii="Times New Roman" w:hAnsi="Times New Roman"/>
          <w:sz w:val="28"/>
          <w:szCs w:val="28"/>
        </w:rPr>
      </w:pPr>
    </w:p>
    <w:p w:rsidR="005E7C37" w:rsidRPr="00CB3BAE" w:rsidP="004A7818">
      <w:pPr>
        <w:spacing w:after="0" w:line="240" w:lineRule="auto"/>
        <w:ind w:firstLine="708"/>
        <w:jc w:val="both"/>
        <w:rPr>
          <w:rFonts w:ascii="Times New Roman" w:hAnsi="Times New Roman"/>
          <w:sz w:val="28"/>
          <w:szCs w:val="28"/>
        </w:rPr>
      </w:pPr>
      <w:r w:rsidRPr="00CB3BAE">
        <w:rPr>
          <w:rFonts w:ascii="Times New Roman" w:eastAsia="Times New Roman" w:hAnsi="Times New Roman"/>
          <w:sz w:val="28"/>
          <w:szCs w:val="28"/>
          <w:lang w:eastAsia="ru-RU"/>
        </w:rPr>
        <w:tab/>
        <w:t>Должностное лицо –</w:t>
      </w:r>
      <w:r w:rsidRPr="00CB3BAE">
        <w:rPr>
          <w:rFonts w:ascii="Times New Roman" w:hAnsi="Times New Roman"/>
          <w:sz w:val="28"/>
          <w:szCs w:val="28"/>
        </w:rPr>
        <w:t xml:space="preserve"> </w:t>
      </w:r>
      <w:r w:rsidR="00356E32">
        <w:rPr>
          <w:rFonts w:ascii="Times New Roman" w:hAnsi="Times New Roman"/>
          <w:sz w:val="28"/>
          <w:szCs w:val="28"/>
        </w:rPr>
        <w:t>генерального директора общества с ограниченной ответственностью «Комплекс Систем» Панкратова Д</w:t>
      </w:r>
      <w:r w:rsidR="00B55EF6">
        <w:rPr>
          <w:rFonts w:ascii="Times New Roman" w:hAnsi="Times New Roman"/>
          <w:sz w:val="28"/>
          <w:szCs w:val="28"/>
        </w:rPr>
        <w:t>.</w:t>
      </w:r>
      <w:r w:rsidR="00356E32">
        <w:rPr>
          <w:rFonts w:ascii="Times New Roman" w:hAnsi="Times New Roman"/>
          <w:sz w:val="28"/>
          <w:szCs w:val="28"/>
        </w:rPr>
        <w:t>В</w:t>
      </w:r>
      <w:r w:rsidR="00B55EF6">
        <w:rPr>
          <w:rFonts w:ascii="Times New Roman" w:hAnsi="Times New Roman"/>
          <w:sz w:val="28"/>
          <w:szCs w:val="28"/>
        </w:rPr>
        <w:t>.</w:t>
      </w:r>
      <w:r w:rsidRPr="00CB3BAE" w:rsidR="00E40048">
        <w:rPr>
          <w:rFonts w:ascii="Times New Roman" w:hAnsi="Times New Roman"/>
          <w:sz w:val="28"/>
          <w:szCs w:val="28"/>
        </w:rPr>
        <w:t xml:space="preserve"> </w:t>
      </w:r>
      <w:r w:rsidRPr="00CB3BAE">
        <w:rPr>
          <w:rFonts w:ascii="Times New Roman" w:eastAsia="Times New Roman" w:hAnsi="Times New Roman"/>
          <w:sz w:val="28"/>
          <w:szCs w:val="28"/>
          <w:lang w:eastAsia="ru-RU"/>
        </w:rPr>
        <w:t xml:space="preserve">признать </w:t>
      </w:r>
      <w:r w:rsidRPr="00CB3BAE">
        <w:rPr>
          <w:rFonts w:ascii="Times New Roman" w:hAnsi="Times New Roman"/>
          <w:sz w:val="28"/>
          <w:szCs w:val="28"/>
        </w:rPr>
        <w:t>виновн</w:t>
      </w:r>
      <w:r w:rsidRPr="00CB3BAE" w:rsidR="004A7818">
        <w:rPr>
          <w:rFonts w:ascii="Times New Roman" w:hAnsi="Times New Roman"/>
          <w:sz w:val="28"/>
          <w:szCs w:val="28"/>
        </w:rPr>
        <w:t>ым</w:t>
      </w:r>
      <w:r w:rsidRPr="00CB3BAE">
        <w:rPr>
          <w:rFonts w:ascii="Times New Roman" w:hAnsi="Times New Roman"/>
          <w:sz w:val="28"/>
          <w:szCs w:val="28"/>
        </w:rPr>
        <w:t xml:space="preserve"> в совершении административного правонарушения, предусмотренного ст. 15.5 Кодекса Российской Федерации об административных правонарушениях</w:t>
      </w:r>
      <w:r w:rsidRPr="00CB3BAE" w:rsidR="00DB2EA3">
        <w:rPr>
          <w:rFonts w:ascii="Times New Roman" w:hAnsi="Times New Roman"/>
          <w:sz w:val="28"/>
          <w:szCs w:val="28"/>
        </w:rPr>
        <w:t>,</w:t>
      </w:r>
      <w:r w:rsidRPr="00CB3BAE">
        <w:rPr>
          <w:rFonts w:ascii="Times New Roman" w:eastAsia="Times New Roman" w:hAnsi="Times New Roman"/>
          <w:sz w:val="28"/>
          <w:szCs w:val="28"/>
          <w:lang w:eastAsia="ru-RU"/>
        </w:rPr>
        <w:t xml:space="preserve"> и назначить наказание </w:t>
      </w:r>
      <w:r w:rsidRPr="00CB3BAE">
        <w:rPr>
          <w:rFonts w:ascii="Times New Roman" w:hAnsi="Times New Roman"/>
          <w:sz w:val="28"/>
          <w:szCs w:val="28"/>
        </w:rPr>
        <w:t xml:space="preserve">в виде предупреждения. </w:t>
      </w:r>
    </w:p>
    <w:p w:rsidR="005E7C37" w:rsidRPr="00CB3BAE" w:rsidP="005E7C37">
      <w:pPr>
        <w:spacing w:after="0" w:line="240" w:lineRule="auto"/>
        <w:ind w:firstLine="708"/>
        <w:jc w:val="both"/>
        <w:rPr>
          <w:rFonts w:ascii="Times New Roman" w:hAnsi="Times New Roman"/>
          <w:sz w:val="28"/>
          <w:szCs w:val="28"/>
        </w:rPr>
      </w:pPr>
      <w:r w:rsidRPr="00CB3BAE">
        <w:rPr>
          <w:rFonts w:ascii="Times New Roman" w:hAnsi="Times New Roman"/>
          <w:sz w:val="28"/>
          <w:szCs w:val="28"/>
        </w:rPr>
        <w:t xml:space="preserve">Постановление может быть обжаловано в течение десяти </w:t>
      </w:r>
      <w:r w:rsidR="00356E32">
        <w:rPr>
          <w:rFonts w:ascii="Times New Roman" w:hAnsi="Times New Roman"/>
          <w:sz w:val="28"/>
          <w:szCs w:val="28"/>
        </w:rPr>
        <w:t>дней</w:t>
      </w:r>
      <w:r w:rsidRPr="00CB3BAE">
        <w:rPr>
          <w:rFonts w:ascii="Times New Roman" w:hAnsi="Times New Roman"/>
          <w:sz w:val="28"/>
          <w:szCs w:val="28"/>
        </w:rPr>
        <w:t xml:space="preserve"> со дня вручения или получения копии постановления в Советский районный суд Ханты-Мансийского автономного округа – Югры </w:t>
      </w:r>
      <w:r w:rsidRPr="00CB3BAE">
        <w:rPr>
          <w:rFonts w:ascii="Times New Roman" w:hAnsi="Times New Roman"/>
          <w:sz w:val="28"/>
          <w:szCs w:val="28"/>
        </w:rPr>
        <w:t>через мирового судью</w:t>
      </w:r>
      <w:r w:rsidRPr="00CB3BAE">
        <w:rPr>
          <w:rFonts w:ascii="Times New Roman" w:hAnsi="Times New Roman"/>
          <w:sz w:val="28"/>
          <w:szCs w:val="28"/>
        </w:rPr>
        <w:t xml:space="preserve"> Советского судебного района Ханты-Мансийского автономного округа – Югры.</w:t>
      </w:r>
    </w:p>
    <w:p w:rsidR="005E7C37" w:rsidRPr="00CB3BAE" w:rsidP="005E7C37">
      <w:pPr>
        <w:tabs>
          <w:tab w:val="left" w:pos="709"/>
        </w:tabs>
        <w:spacing w:after="0" w:line="240" w:lineRule="auto"/>
        <w:jc w:val="both"/>
        <w:rPr>
          <w:rFonts w:ascii="Times New Roman" w:hAnsi="Times New Roman"/>
          <w:sz w:val="28"/>
          <w:szCs w:val="28"/>
        </w:rPr>
      </w:pPr>
    </w:p>
    <w:p w:rsidR="0069755B" w:rsidP="0069755B">
      <w:pPr>
        <w:widowControl w:val="0"/>
        <w:tabs>
          <w:tab w:val="left" w:pos="709"/>
        </w:tabs>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Мировой судья</w:t>
      </w:r>
    </w:p>
    <w:p w:rsidR="0069755B" w:rsidP="0069755B">
      <w:pPr>
        <w:widowControl w:val="0"/>
        <w:tabs>
          <w:tab w:val="left" w:pos="709"/>
        </w:tabs>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судебного участка № 2</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А.В. Воробьева</w:t>
      </w:r>
    </w:p>
    <w:p w:rsidR="00B55EF6" w:rsidP="0069755B">
      <w:pPr>
        <w:widowControl w:val="0"/>
        <w:tabs>
          <w:tab w:val="left" w:pos="709"/>
        </w:tabs>
        <w:autoSpaceDE w:val="0"/>
        <w:autoSpaceDN w:val="0"/>
        <w:adjustRightInd w:val="0"/>
        <w:spacing w:after="0" w:line="240" w:lineRule="auto"/>
        <w:jc w:val="both"/>
        <w:rPr>
          <w:rFonts w:ascii="Times New Roman" w:hAnsi="Times New Roman"/>
          <w:bCs/>
          <w:sz w:val="28"/>
          <w:szCs w:val="28"/>
        </w:rPr>
      </w:pPr>
    </w:p>
    <w:p w:rsidR="00B55EF6" w:rsidP="0069755B">
      <w:pPr>
        <w:widowControl w:val="0"/>
        <w:tabs>
          <w:tab w:val="left" w:pos="709"/>
        </w:tabs>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Согласовано</w:t>
      </w:r>
    </w:p>
    <w:p w:rsidR="00220565" w:rsidRPr="00CB3BAE" w:rsidP="0069755B">
      <w:pPr>
        <w:tabs>
          <w:tab w:val="left" w:pos="709"/>
        </w:tabs>
        <w:spacing w:after="0" w:line="240" w:lineRule="auto"/>
        <w:jc w:val="both"/>
        <w:rPr>
          <w:rFonts w:ascii="Times New Roman" w:hAnsi="Times New Roman"/>
          <w:sz w:val="28"/>
          <w:szCs w:val="28"/>
        </w:rPr>
      </w:pPr>
    </w:p>
    <w:sectPr w:rsidSect="003D3AE3">
      <w:headerReference w:type="default" r:id="rId4"/>
      <w:pgSz w:w="11906" w:h="16838"/>
      <w:pgMar w:top="851" w:right="851"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B9B">
    <w:pPr>
      <w:pStyle w:val="Header"/>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55EF6">
      <w:rPr>
        <w:rFonts w:ascii="Times New Roman" w:hAnsi="Times New Roman"/>
        <w:noProof/>
      </w:rPr>
      <w:t>2</w:t>
    </w:r>
    <w:r>
      <w:rPr>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565"/>
    <w:rsid w:val="000A6A40"/>
    <w:rsid w:val="000B54BC"/>
    <w:rsid w:val="000B643A"/>
    <w:rsid w:val="000E51D1"/>
    <w:rsid w:val="0016232D"/>
    <w:rsid w:val="001C2A19"/>
    <w:rsid w:val="001D5AF0"/>
    <w:rsid w:val="002138E1"/>
    <w:rsid w:val="00220565"/>
    <w:rsid w:val="002576DD"/>
    <w:rsid w:val="0027707C"/>
    <w:rsid w:val="002939D0"/>
    <w:rsid w:val="0030105A"/>
    <w:rsid w:val="00301F2E"/>
    <w:rsid w:val="003050AC"/>
    <w:rsid w:val="00344A70"/>
    <w:rsid w:val="00356E32"/>
    <w:rsid w:val="003A3649"/>
    <w:rsid w:val="003D3AE3"/>
    <w:rsid w:val="00410732"/>
    <w:rsid w:val="00416242"/>
    <w:rsid w:val="00423F7D"/>
    <w:rsid w:val="00440752"/>
    <w:rsid w:val="004A5F80"/>
    <w:rsid w:val="004A7818"/>
    <w:rsid w:val="004E5EA1"/>
    <w:rsid w:val="00503FA0"/>
    <w:rsid w:val="00587E81"/>
    <w:rsid w:val="005A7D4F"/>
    <w:rsid w:val="005E7C37"/>
    <w:rsid w:val="0069746D"/>
    <w:rsid w:val="0069755B"/>
    <w:rsid w:val="006A7017"/>
    <w:rsid w:val="006B4B84"/>
    <w:rsid w:val="0072426B"/>
    <w:rsid w:val="0077191F"/>
    <w:rsid w:val="00780F32"/>
    <w:rsid w:val="007D1276"/>
    <w:rsid w:val="007D1F7C"/>
    <w:rsid w:val="007D7DDE"/>
    <w:rsid w:val="00841FD8"/>
    <w:rsid w:val="008477A7"/>
    <w:rsid w:val="008548BD"/>
    <w:rsid w:val="008720C8"/>
    <w:rsid w:val="008F3B9B"/>
    <w:rsid w:val="00916A88"/>
    <w:rsid w:val="00930627"/>
    <w:rsid w:val="00961F1F"/>
    <w:rsid w:val="009B62E5"/>
    <w:rsid w:val="009E3B5E"/>
    <w:rsid w:val="009F404E"/>
    <w:rsid w:val="00A6440A"/>
    <w:rsid w:val="00AE3E6E"/>
    <w:rsid w:val="00AE5786"/>
    <w:rsid w:val="00B14815"/>
    <w:rsid w:val="00B240C0"/>
    <w:rsid w:val="00B55EF6"/>
    <w:rsid w:val="00BB1422"/>
    <w:rsid w:val="00BC2DBE"/>
    <w:rsid w:val="00BE2DDB"/>
    <w:rsid w:val="00BE324D"/>
    <w:rsid w:val="00C17735"/>
    <w:rsid w:val="00C25BCB"/>
    <w:rsid w:val="00C33E57"/>
    <w:rsid w:val="00C53ADD"/>
    <w:rsid w:val="00C5785F"/>
    <w:rsid w:val="00C761FA"/>
    <w:rsid w:val="00CB3BAE"/>
    <w:rsid w:val="00CD081B"/>
    <w:rsid w:val="00D36D4A"/>
    <w:rsid w:val="00D52796"/>
    <w:rsid w:val="00D57446"/>
    <w:rsid w:val="00D62AB7"/>
    <w:rsid w:val="00DB2EA3"/>
    <w:rsid w:val="00DF52F1"/>
    <w:rsid w:val="00E33A6D"/>
    <w:rsid w:val="00E40048"/>
    <w:rsid w:val="00E8442A"/>
    <w:rsid w:val="00EF5D99"/>
    <w:rsid w:val="00F7123E"/>
    <w:rsid w:val="00F71F5D"/>
    <w:rsid w:val="00FC1ECE"/>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301CC499-F48B-4E21-8B28-5D89F8E7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DB"/>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99"/>
    <w:rsid w:val="00BE2DDB"/>
    <w:pPr>
      <w:spacing w:after="0" w:line="240" w:lineRule="auto"/>
      <w:jc w:val="both"/>
    </w:pPr>
    <w:rPr>
      <w:rFonts w:ascii="Times New Roman" w:eastAsia="Times New Roman" w:hAnsi="Times New Roman"/>
      <w:b/>
      <w:bCs/>
      <w:sz w:val="24"/>
      <w:szCs w:val="24"/>
      <w:lang w:eastAsia="ru-RU"/>
    </w:rPr>
  </w:style>
  <w:style w:type="character" w:customStyle="1" w:styleId="a">
    <w:name w:val="Основной текст Знак"/>
    <w:basedOn w:val="DefaultParagraphFont"/>
    <w:link w:val="BodyText"/>
    <w:uiPriority w:val="99"/>
    <w:locked/>
    <w:rsid w:val="00BE2DDB"/>
    <w:rPr>
      <w:rFonts w:ascii="Times New Roman" w:hAnsi="Times New Roman" w:cs="Times New Roman"/>
      <w:b/>
      <w:bCs/>
      <w:sz w:val="24"/>
      <w:szCs w:val="24"/>
      <w:lang w:eastAsia="ru-RU"/>
    </w:rPr>
  </w:style>
  <w:style w:type="paragraph" w:styleId="Header">
    <w:name w:val="header"/>
    <w:basedOn w:val="Normal"/>
    <w:link w:val="a0"/>
    <w:uiPriority w:val="99"/>
    <w:rsid w:val="00BE2DDB"/>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locked/>
    <w:rsid w:val="00BE2DDB"/>
    <w:rPr>
      <w:rFonts w:cs="Times New Roman"/>
    </w:rPr>
  </w:style>
  <w:style w:type="paragraph" w:styleId="Footer">
    <w:name w:val="footer"/>
    <w:basedOn w:val="Normal"/>
    <w:link w:val="a1"/>
    <w:uiPriority w:val="99"/>
    <w:rsid w:val="00BE2DDB"/>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locked/>
    <w:rsid w:val="00BE2DDB"/>
    <w:rPr>
      <w:rFonts w:cs="Times New Roman"/>
    </w:rPr>
  </w:style>
  <w:style w:type="paragraph" w:styleId="BalloonText">
    <w:name w:val="Balloon Text"/>
    <w:basedOn w:val="Normal"/>
    <w:link w:val="a2"/>
    <w:uiPriority w:val="99"/>
    <w:semiHidden/>
    <w:rsid w:val="00BE2DDB"/>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locked/>
    <w:rsid w:val="00BE2DDB"/>
    <w:rPr>
      <w:rFonts w:ascii="Tahoma" w:hAnsi="Tahoma" w:cs="Tahoma"/>
      <w:sz w:val="16"/>
      <w:szCs w:val="16"/>
    </w:rPr>
  </w:style>
  <w:style w:type="paragraph" w:styleId="Title">
    <w:name w:val="Title"/>
    <w:basedOn w:val="Normal"/>
    <w:next w:val="Subtitle"/>
    <w:link w:val="a3"/>
    <w:qFormat/>
    <w:locked/>
    <w:rsid w:val="00BE2DDB"/>
    <w:pPr>
      <w:spacing w:after="0" w:line="240" w:lineRule="auto"/>
      <w:jc w:val="center"/>
    </w:pPr>
    <w:rPr>
      <w:rFonts w:ascii="Times New Roman" w:eastAsia="Times New Roman" w:hAnsi="Times New Roman"/>
      <w:b/>
      <w:sz w:val="24"/>
      <w:szCs w:val="20"/>
      <w:lang w:eastAsia="ar-SA"/>
    </w:rPr>
  </w:style>
  <w:style w:type="character" w:customStyle="1" w:styleId="a3">
    <w:name w:val="Заголовок Знак"/>
    <w:basedOn w:val="DefaultParagraphFont"/>
    <w:link w:val="Title"/>
    <w:rsid w:val="00BE2DDB"/>
    <w:rPr>
      <w:rFonts w:ascii="Times New Roman" w:eastAsia="Times New Roman" w:hAnsi="Times New Roman"/>
      <w:b/>
      <w:sz w:val="24"/>
      <w:szCs w:val="20"/>
      <w:lang w:eastAsia="ar-SA"/>
    </w:rPr>
  </w:style>
  <w:style w:type="paragraph" w:styleId="Subtitle">
    <w:name w:val="Subtitle"/>
    <w:basedOn w:val="Normal"/>
    <w:next w:val="Normal"/>
    <w:link w:val="a4"/>
    <w:qFormat/>
    <w:locked/>
    <w:rsid w:val="00BE2D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DefaultParagraphFont"/>
    <w:link w:val="Subtitle"/>
    <w:rsid w:val="00BE2DDB"/>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